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69557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EA2" w:rsidRPr="00EF7F79" w:rsidRDefault="00945EA2" w:rsidP="00945EA2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0A270F" w:rsidRPr="00F20D41" w:rsidRDefault="00093B79" w:rsidP="00093B79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О внесении изменений в </w:t>
      </w:r>
      <w:proofErr w:type="gramStart"/>
      <w:r w:rsidRPr="00F20D41">
        <w:rPr>
          <w:b/>
          <w:sz w:val="28"/>
          <w:szCs w:val="28"/>
        </w:rPr>
        <w:t>Административн</w:t>
      </w:r>
      <w:r w:rsidR="000A270F" w:rsidRPr="00F20D41">
        <w:rPr>
          <w:b/>
          <w:sz w:val="28"/>
          <w:szCs w:val="28"/>
        </w:rPr>
        <w:t>ый</w:t>
      </w:r>
      <w:proofErr w:type="gramEnd"/>
    </w:p>
    <w:p w:rsidR="000A270F" w:rsidRPr="00F20D41" w:rsidRDefault="00093B79" w:rsidP="000A270F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>регламент предоставлени</w:t>
      </w:r>
      <w:r w:rsidR="00BF09C1" w:rsidRPr="00F20D41">
        <w:rPr>
          <w:b/>
          <w:sz w:val="28"/>
          <w:szCs w:val="28"/>
        </w:rPr>
        <w:t>я</w:t>
      </w:r>
      <w:r w:rsidRPr="00F20D41">
        <w:rPr>
          <w:b/>
          <w:sz w:val="28"/>
          <w:szCs w:val="28"/>
        </w:rPr>
        <w:t xml:space="preserve"> </w:t>
      </w:r>
      <w:proofErr w:type="gramStart"/>
      <w:r w:rsidRPr="00F20D41">
        <w:rPr>
          <w:b/>
          <w:sz w:val="28"/>
          <w:szCs w:val="28"/>
        </w:rPr>
        <w:t>муниципальной</w:t>
      </w:r>
      <w:proofErr w:type="gramEnd"/>
      <w:r w:rsidRPr="00F20D41">
        <w:rPr>
          <w:b/>
          <w:sz w:val="28"/>
          <w:szCs w:val="28"/>
        </w:rPr>
        <w:t xml:space="preserve"> </w:t>
      </w:r>
    </w:p>
    <w:p w:rsidR="001474EC" w:rsidRDefault="00093B79" w:rsidP="001474EC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услуги </w:t>
      </w:r>
      <w:r w:rsidR="001E05AF" w:rsidRPr="00F20D41">
        <w:rPr>
          <w:b/>
          <w:sz w:val="28"/>
          <w:szCs w:val="28"/>
        </w:rPr>
        <w:t>«</w:t>
      </w:r>
      <w:r w:rsidR="001474EC">
        <w:rPr>
          <w:b/>
          <w:sz w:val="28"/>
          <w:szCs w:val="28"/>
        </w:rPr>
        <w:t>Перевод земельных участков из одной</w:t>
      </w:r>
    </w:p>
    <w:p w:rsidR="001474EC" w:rsidRDefault="001474EC" w:rsidP="001474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категории в </w:t>
      </w:r>
      <w:proofErr w:type="gramStart"/>
      <w:r>
        <w:rPr>
          <w:b/>
          <w:sz w:val="28"/>
          <w:szCs w:val="28"/>
        </w:rPr>
        <w:t>другую</w:t>
      </w:r>
      <w:proofErr w:type="gramEnd"/>
      <w:r>
        <w:rPr>
          <w:b/>
          <w:sz w:val="28"/>
          <w:szCs w:val="28"/>
        </w:rPr>
        <w:t xml:space="preserve"> в отношении земель,</w:t>
      </w:r>
    </w:p>
    <w:p w:rsidR="001474EC" w:rsidRDefault="001474EC" w:rsidP="001474EC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находящихся в муниципальной или частной</w:t>
      </w:r>
    </w:p>
    <w:p w:rsidR="001474EC" w:rsidRDefault="001474EC" w:rsidP="001474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собственности, а также </w:t>
      </w:r>
      <w:proofErr w:type="gramStart"/>
      <w:r>
        <w:rPr>
          <w:b/>
          <w:sz w:val="28"/>
          <w:szCs w:val="28"/>
        </w:rPr>
        <w:t>государственная</w:t>
      </w:r>
      <w:proofErr w:type="gramEnd"/>
    </w:p>
    <w:p w:rsidR="001474EC" w:rsidRDefault="001474EC" w:rsidP="001474E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собственность</w:t>
      </w:r>
      <w:proofErr w:type="gramEnd"/>
      <w:r>
        <w:rPr>
          <w:b/>
          <w:sz w:val="28"/>
          <w:szCs w:val="28"/>
        </w:rPr>
        <w:t xml:space="preserve"> на которые не разграничена,</w:t>
      </w:r>
    </w:p>
    <w:p w:rsidR="001474EC" w:rsidRDefault="001474EC" w:rsidP="001474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исключением земель </w:t>
      </w:r>
      <w:proofErr w:type="gramStart"/>
      <w:r>
        <w:rPr>
          <w:b/>
          <w:sz w:val="28"/>
          <w:szCs w:val="28"/>
        </w:rPr>
        <w:t>сельскохозяйственного</w:t>
      </w:r>
      <w:proofErr w:type="gramEnd"/>
    </w:p>
    <w:p w:rsidR="00F20D41" w:rsidRDefault="001474EC" w:rsidP="001474EC">
      <w:pPr>
        <w:rPr>
          <w:b/>
          <w:bCs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назначения</w:t>
      </w:r>
      <w:r w:rsidR="000A270F" w:rsidRPr="00F20D41">
        <w:rPr>
          <w:b/>
          <w:color w:val="000000"/>
          <w:sz w:val="28"/>
          <w:szCs w:val="28"/>
        </w:rPr>
        <w:t>»</w:t>
      </w:r>
      <w:r w:rsidR="000A270F" w:rsidRPr="00F20D41">
        <w:rPr>
          <w:b/>
          <w:sz w:val="28"/>
          <w:szCs w:val="28"/>
        </w:rPr>
        <w:t>,</w:t>
      </w:r>
      <w:r w:rsidR="00F20D41">
        <w:rPr>
          <w:b/>
          <w:sz w:val="28"/>
          <w:szCs w:val="28"/>
        </w:rPr>
        <w:t xml:space="preserve"> </w:t>
      </w:r>
      <w:proofErr w:type="gramStart"/>
      <w:r w:rsidR="000A270F" w:rsidRPr="00F20D41">
        <w:rPr>
          <w:b/>
          <w:sz w:val="28"/>
          <w:szCs w:val="28"/>
        </w:rPr>
        <w:t>утвержденный</w:t>
      </w:r>
      <w:proofErr w:type="gramEnd"/>
      <w:r w:rsidR="00AA7632" w:rsidRPr="00F20D41">
        <w:rPr>
          <w:b/>
          <w:sz w:val="28"/>
          <w:szCs w:val="28"/>
        </w:rPr>
        <w:t xml:space="preserve"> </w:t>
      </w:r>
      <w:r w:rsidR="00F20D41">
        <w:rPr>
          <w:b/>
          <w:sz w:val="28"/>
          <w:szCs w:val="28"/>
        </w:rPr>
        <w:t xml:space="preserve"> </w:t>
      </w:r>
      <w:r w:rsidR="000A270F" w:rsidRPr="00F20D41">
        <w:rPr>
          <w:b/>
          <w:bCs/>
          <w:iCs/>
          <w:color w:val="000000"/>
          <w:sz w:val="28"/>
          <w:szCs w:val="28"/>
        </w:rPr>
        <w:t>постановлением</w:t>
      </w:r>
    </w:p>
    <w:p w:rsidR="00F20D41" w:rsidRDefault="000A270F" w:rsidP="000A270F">
      <w:pPr>
        <w:rPr>
          <w:b/>
          <w:bCs/>
          <w:iCs/>
          <w:color w:val="000000"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Администрации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городского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округа Похвистнево</w:t>
      </w:r>
    </w:p>
    <w:p w:rsidR="00093B79" w:rsidRPr="00F20D41" w:rsidRDefault="000A270F" w:rsidP="000A270F">
      <w:pPr>
        <w:rPr>
          <w:b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 xml:space="preserve">Самарской области от </w:t>
      </w:r>
      <w:r w:rsidR="001474EC">
        <w:rPr>
          <w:b/>
          <w:bCs/>
          <w:iCs/>
          <w:color w:val="000000"/>
          <w:sz w:val="28"/>
          <w:szCs w:val="28"/>
        </w:rPr>
        <w:t>29</w:t>
      </w:r>
      <w:r w:rsidRPr="00F20D41">
        <w:rPr>
          <w:b/>
          <w:bCs/>
          <w:iCs/>
          <w:color w:val="000000"/>
          <w:sz w:val="28"/>
          <w:szCs w:val="28"/>
        </w:rPr>
        <w:t>.0</w:t>
      </w:r>
      <w:r w:rsidR="001474EC">
        <w:rPr>
          <w:b/>
          <w:bCs/>
          <w:iCs/>
          <w:color w:val="000000"/>
          <w:sz w:val="28"/>
          <w:szCs w:val="28"/>
        </w:rPr>
        <w:t>1</w:t>
      </w:r>
      <w:r w:rsidRPr="00F20D41">
        <w:rPr>
          <w:b/>
          <w:bCs/>
          <w:iCs/>
          <w:color w:val="000000"/>
          <w:sz w:val="28"/>
          <w:szCs w:val="28"/>
        </w:rPr>
        <w:t>.201</w:t>
      </w:r>
      <w:r w:rsidR="001474EC">
        <w:rPr>
          <w:b/>
          <w:bCs/>
          <w:iCs/>
          <w:color w:val="000000"/>
          <w:sz w:val="28"/>
          <w:szCs w:val="28"/>
        </w:rPr>
        <w:t>6</w:t>
      </w:r>
      <w:r w:rsidRPr="00F20D41">
        <w:rPr>
          <w:b/>
          <w:bCs/>
          <w:iCs/>
          <w:color w:val="000000"/>
          <w:sz w:val="28"/>
          <w:szCs w:val="28"/>
        </w:rPr>
        <w:t xml:space="preserve"> № </w:t>
      </w:r>
      <w:r w:rsidR="001474EC">
        <w:rPr>
          <w:b/>
          <w:bCs/>
          <w:iCs/>
          <w:color w:val="000000"/>
          <w:sz w:val="28"/>
          <w:szCs w:val="28"/>
        </w:rPr>
        <w:t>114</w:t>
      </w:r>
      <w:r w:rsidRPr="00F20D41">
        <w:rPr>
          <w:b/>
          <w:sz w:val="28"/>
          <w:szCs w:val="28"/>
        </w:rPr>
        <w:t xml:space="preserve"> </w:t>
      </w:r>
    </w:p>
    <w:p w:rsidR="00093B79" w:rsidRDefault="00093B79" w:rsidP="00093B79">
      <w:r>
        <w:t xml:space="preserve">    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093B79" w:rsidRDefault="00093B79" w:rsidP="001474EC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качества предоставления муниципальных услуг и приведения нормативно-правового акта в соответствие с действующим законодательством</w:t>
      </w:r>
      <w:r w:rsidR="00BF09C1">
        <w:rPr>
          <w:sz w:val="28"/>
          <w:szCs w:val="28"/>
        </w:rPr>
        <w:t>,</w:t>
      </w:r>
      <w:r>
        <w:rPr>
          <w:sz w:val="28"/>
          <w:szCs w:val="28"/>
        </w:rPr>
        <w:t xml:space="preserve">  Администрация  городского округа Похвистнево</w:t>
      </w:r>
    </w:p>
    <w:p w:rsidR="00731CEA" w:rsidRDefault="00731CEA" w:rsidP="00093B79">
      <w:pPr>
        <w:spacing w:after="120"/>
        <w:ind w:firstLine="708"/>
        <w:jc w:val="both"/>
        <w:rPr>
          <w:sz w:val="28"/>
          <w:szCs w:val="28"/>
        </w:rPr>
      </w:pPr>
    </w:p>
    <w:p w:rsidR="00093B79" w:rsidRDefault="00093B79" w:rsidP="00093B79">
      <w:pPr>
        <w:spacing w:after="120"/>
        <w:ind w:firstLine="709"/>
        <w:jc w:val="center"/>
        <w:rPr>
          <w:b/>
          <w:sz w:val="28"/>
          <w:szCs w:val="28"/>
        </w:rPr>
      </w:pPr>
      <w:proofErr w:type="gramStart"/>
      <w:r w:rsidRPr="00F610A7">
        <w:rPr>
          <w:b/>
          <w:sz w:val="28"/>
          <w:szCs w:val="28"/>
        </w:rPr>
        <w:t>П</w:t>
      </w:r>
      <w:proofErr w:type="gramEnd"/>
      <w:r w:rsidRPr="00F610A7">
        <w:rPr>
          <w:b/>
          <w:sz w:val="28"/>
          <w:szCs w:val="28"/>
        </w:rPr>
        <w:t xml:space="preserve"> О С Т А Н О В Л Я Е Т:</w:t>
      </w:r>
    </w:p>
    <w:p w:rsidR="00731CEA" w:rsidRPr="00F610A7" w:rsidRDefault="00731CEA" w:rsidP="00093B79">
      <w:pPr>
        <w:spacing w:after="120"/>
        <w:ind w:firstLine="709"/>
        <w:jc w:val="center"/>
        <w:rPr>
          <w:b/>
          <w:sz w:val="28"/>
          <w:szCs w:val="28"/>
        </w:rPr>
      </w:pPr>
    </w:p>
    <w:p w:rsidR="00093B79" w:rsidRPr="000D27FB" w:rsidRDefault="00093B79" w:rsidP="000D27FB">
      <w:pPr>
        <w:spacing w:line="360" w:lineRule="auto"/>
        <w:ind w:firstLine="708"/>
        <w:jc w:val="both"/>
        <w:rPr>
          <w:sz w:val="28"/>
          <w:szCs w:val="28"/>
        </w:rPr>
      </w:pPr>
      <w:r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r w:rsidRPr="000D27FB">
        <w:rPr>
          <w:sz w:val="28"/>
          <w:szCs w:val="28"/>
        </w:rPr>
        <w:t xml:space="preserve">Внести в Административный регламент по предоставлению </w:t>
      </w:r>
      <w:r w:rsidR="00EC70C8" w:rsidRPr="000D27FB">
        <w:rPr>
          <w:sz w:val="28"/>
          <w:szCs w:val="28"/>
        </w:rPr>
        <w:t>м</w:t>
      </w:r>
      <w:r w:rsidRPr="000D27FB">
        <w:rPr>
          <w:sz w:val="28"/>
          <w:szCs w:val="28"/>
        </w:rPr>
        <w:t>униципальной услуги</w:t>
      </w:r>
      <w:r w:rsidR="00BF09C1" w:rsidRPr="000D27FB">
        <w:rPr>
          <w:sz w:val="28"/>
          <w:szCs w:val="28"/>
        </w:rPr>
        <w:t xml:space="preserve"> </w:t>
      </w:r>
      <w:r w:rsidR="000D27FB" w:rsidRPr="000D27FB">
        <w:rPr>
          <w:sz w:val="28"/>
          <w:szCs w:val="28"/>
        </w:rPr>
        <w:t>«Перевод земельных участков из одной</w:t>
      </w:r>
      <w:r w:rsidR="000D27FB">
        <w:rPr>
          <w:sz w:val="28"/>
          <w:szCs w:val="28"/>
        </w:rPr>
        <w:t xml:space="preserve"> </w:t>
      </w:r>
      <w:r w:rsidR="000D27FB" w:rsidRPr="000D27FB">
        <w:rPr>
          <w:sz w:val="28"/>
          <w:szCs w:val="28"/>
        </w:rPr>
        <w:t>категории в другую в отношении земель,</w:t>
      </w:r>
      <w:r w:rsidR="000D27FB">
        <w:rPr>
          <w:sz w:val="28"/>
          <w:szCs w:val="28"/>
        </w:rPr>
        <w:t xml:space="preserve"> </w:t>
      </w:r>
      <w:r w:rsidR="000D27FB" w:rsidRPr="000D27FB">
        <w:rPr>
          <w:sz w:val="28"/>
          <w:szCs w:val="28"/>
        </w:rPr>
        <w:t>находящихся в муниципальной или частной</w:t>
      </w:r>
      <w:r w:rsidR="000D27FB">
        <w:rPr>
          <w:sz w:val="28"/>
          <w:szCs w:val="28"/>
        </w:rPr>
        <w:t xml:space="preserve"> </w:t>
      </w:r>
      <w:r w:rsidR="000D27FB" w:rsidRPr="000D27FB">
        <w:rPr>
          <w:sz w:val="28"/>
          <w:szCs w:val="28"/>
        </w:rPr>
        <w:t>собственности, а также государственная</w:t>
      </w:r>
      <w:r w:rsidR="000D27FB">
        <w:rPr>
          <w:sz w:val="28"/>
          <w:szCs w:val="28"/>
        </w:rPr>
        <w:t xml:space="preserve"> </w:t>
      </w:r>
      <w:proofErr w:type="gramStart"/>
      <w:r w:rsidR="000D27FB" w:rsidRPr="000D27FB">
        <w:rPr>
          <w:sz w:val="28"/>
          <w:szCs w:val="28"/>
        </w:rPr>
        <w:t>собственность</w:t>
      </w:r>
      <w:proofErr w:type="gramEnd"/>
      <w:r w:rsidR="000D27FB" w:rsidRPr="000D27FB">
        <w:rPr>
          <w:sz w:val="28"/>
          <w:szCs w:val="28"/>
        </w:rPr>
        <w:t xml:space="preserve"> на которые не разграничена,</w:t>
      </w:r>
      <w:r w:rsidR="000D27FB">
        <w:rPr>
          <w:sz w:val="28"/>
          <w:szCs w:val="28"/>
        </w:rPr>
        <w:t xml:space="preserve"> </w:t>
      </w:r>
      <w:r w:rsidR="000D27FB" w:rsidRPr="000D27FB">
        <w:rPr>
          <w:sz w:val="28"/>
          <w:szCs w:val="28"/>
        </w:rPr>
        <w:t>за исключением земель сельскохозяйственного</w:t>
      </w:r>
      <w:r w:rsidR="000D27FB">
        <w:rPr>
          <w:sz w:val="28"/>
          <w:szCs w:val="28"/>
        </w:rPr>
        <w:t xml:space="preserve"> </w:t>
      </w:r>
      <w:r w:rsidR="000D27FB" w:rsidRPr="000D27FB">
        <w:rPr>
          <w:sz w:val="28"/>
          <w:szCs w:val="28"/>
        </w:rPr>
        <w:t>назначения</w:t>
      </w:r>
      <w:r w:rsidR="000D27FB" w:rsidRPr="000D27FB">
        <w:rPr>
          <w:color w:val="000000"/>
          <w:sz w:val="28"/>
          <w:szCs w:val="28"/>
        </w:rPr>
        <w:t>»</w:t>
      </w:r>
      <w:r w:rsidR="000D27FB" w:rsidRPr="000D27FB">
        <w:rPr>
          <w:sz w:val="28"/>
          <w:szCs w:val="28"/>
        </w:rPr>
        <w:t xml:space="preserve">, </w:t>
      </w:r>
      <w:r w:rsidR="000D27FB" w:rsidRPr="000D27FB">
        <w:rPr>
          <w:sz w:val="28"/>
          <w:szCs w:val="28"/>
        </w:rPr>
        <w:lastRenderedPageBreak/>
        <w:t xml:space="preserve">утвержденный </w:t>
      </w:r>
      <w:r w:rsidR="000D27FB">
        <w:rPr>
          <w:sz w:val="28"/>
          <w:szCs w:val="28"/>
        </w:rPr>
        <w:t>п</w:t>
      </w:r>
      <w:r w:rsidR="000D27FB" w:rsidRPr="000D27FB">
        <w:rPr>
          <w:bCs/>
          <w:iCs/>
          <w:color w:val="000000"/>
          <w:sz w:val="28"/>
          <w:szCs w:val="28"/>
        </w:rPr>
        <w:t>остановлением</w:t>
      </w:r>
      <w:r w:rsidR="000D27FB">
        <w:rPr>
          <w:bCs/>
          <w:iCs/>
          <w:color w:val="000000"/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Администрации</w:t>
      </w:r>
      <w:r w:rsidR="000D27FB" w:rsidRPr="000D27FB">
        <w:rPr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городского</w:t>
      </w:r>
      <w:r w:rsidR="000D27FB" w:rsidRPr="000D27FB">
        <w:rPr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округа Похвистнево</w:t>
      </w:r>
      <w:r w:rsidR="000D27FB">
        <w:rPr>
          <w:bCs/>
          <w:iCs/>
          <w:color w:val="000000"/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Самарской области от 29.01.2016 № 114</w:t>
      </w:r>
      <w:r w:rsidR="000D27FB" w:rsidRPr="000D27FB">
        <w:rPr>
          <w:sz w:val="28"/>
          <w:szCs w:val="28"/>
        </w:rPr>
        <w:t xml:space="preserve"> </w:t>
      </w:r>
      <w:r w:rsidRPr="000D27FB">
        <w:rPr>
          <w:sz w:val="28"/>
          <w:szCs w:val="28"/>
        </w:rPr>
        <w:t>изменения</w:t>
      </w:r>
      <w:r w:rsidR="00783A84" w:rsidRPr="000D27FB">
        <w:rPr>
          <w:sz w:val="28"/>
          <w:szCs w:val="28"/>
        </w:rPr>
        <w:t xml:space="preserve">, </w:t>
      </w:r>
      <w:r w:rsidR="006D43DC">
        <w:rPr>
          <w:sz w:val="28"/>
          <w:szCs w:val="28"/>
        </w:rPr>
        <w:t>дополнив</w:t>
      </w:r>
      <w:r w:rsidR="0098239A" w:rsidRPr="000D27FB">
        <w:rPr>
          <w:sz w:val="28"/>
          <w:szCs w:val="28"/>
        </w:rPr>
        <w:t xml:space="preserve"> пункт</w:t>
      </w:r>
      <w:r w:rsidR="00A87C96">
        <w:rPr>
          <w:sz w:val="28"/>
          <w:szCs w:val="28"/>
        </w:rPr>
        <w:t>ом</w:t>
      </w:r>
      <w:r w:rsidR="0098239A" w:rsidRPr="000D27FB">
        <w:rPr>
          <w:sz w:val="28"/>
          <w:szCs w:val="28"/>
        </w:rPr>
        <w:t xml:space="preserve"> 2.</w:t>
      </w:r>
      <w:r w:rsidR="006D43DC">
        <w:rPr>
          <w:sz w:val="28"/>
          <w:szCs w:val="28"/>
        </w:rPr>
        <w:t>9</w:t>
      </w:r>
      <w:r w:rsidR="0098239A" w:rsidRPr="000D27FB">
        <w:rPr>
          <w:sz w:val="28"/>
          <w:szCs w:val="28"/>
        </w:rPr>
        <w:t>.</w:t>
      </w:r>
      <w:r w:rsidR="006D43DC">
        <w:rPr>
          <w:sz w:val="28"/>
          <w:szCs w:val="28"/>
        </w:rPr>
        <w:t>1.</w:t>
      </w:r>
      <w:r w:rsidR="0098239A" w:rsidRPr="000D27FB">
        <w:rPr>
          <w:sz w:val="28"/>
          <w:szCs w:val="28"/>
        </w:rPr>
        <w:t xml:space="preserve"> </w:t>
      </w:r>
      <w:r w:rsidR="00A87C96">
        <w:rPr>
          <w:sz w:val="28"/>
          <w:szCs w:val="28"/>
        </w:rPr>
        <w:t>следующего содержания</w:t>
      </w:r>
      <w:r w:rsidRPr="000D27FB">
        <w:rPr>
          <w:sz w:val="28"/>
          <w:szCs w:val="28"/>
        </w:rPr>
        <w:t>:</w:t>
      </w:r>
    </w:p>
    <w:p w:rsidR="00AA7632" w:rsidRPr="0098239A" w:rsidRDefault="00783A84" w:rsidP="00A87C96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98239A">
        <w:rPr>
          <w:rFonts w:eastAsiaTheme="minorHAnsi"/>
          <w:sz w:val="28"/>
          <w:szCs w:val="28"/>
          <w:lang w:eastAsia="en-US"/>
        </w:rPr>
        <w:t>«</w:t>
      </w:r>
      <w:r w:rsidR="0098239A" w:rsidRPr="0098239A">
        <w:rPr>
          <w:sz w:val="28"/>
          <w:szCs w:val="28"/>
        </w:rPr>
        <w:t>2.</w:t>
      </w:r>
      <w:r w:rsidR="00A87C96">
        <w:rPr>
          <w:sz w:val="28"/>
          <w:szCs w:val="28"/>
        </w:rPr>
        <w:t>9.1</w:t>
      </w:r>
      <w:r w:rsidR="0098239A" w:rsidRPr="0098239A">
        <w:rPr>
          <w:sz w:val="28"/>
          <w:szCs w:val="28"/>
        </w:rPr>
        <w:t xml:space="preserve">. Основания для </w:t>
      </w:r>
      <w:r w:rsidR="009B418A">
        <w:rPr>
          <w:sz w:val="28"/>
          <w:szCs w:val="28"/>
        </w:rPr>
        <w:t>приостановления предоставления</w:t>
      </w:r>
      <w:r w:rsidR="0098239A" w:rsidRPr="0098239A">
        <w:rPr>
          <w:sz w:val="28"/>
          <w:szCs w:val="28"/>
        </w:rPr>
        <w:t xml:space="preserve"> муниципальной услуги</w:t>
      </w:r>
      <w:r w:rsidR="00731CEA">
        <w:rPr>
          <w:sz w:val="28"/>
          <w:szCs w:val="28"/>
        </w:rPr>
        <w:t xml:space="preserve"> </w:t>
      </w:r>
      <w:r w:rsidR="009B0E3D">
        <w:rPr>
          <w:sz w:val="28"/>
          <w:szCs w:val="28"/>
        </w:rPr>
        <w:t>отсутствуют</w:t>
      </w:r>
      <w:r w:rsidR="00AA7632" w:rsidRPr="0098239A">
        <w:rPr>
          <w:sz w:val="28"/>
          <w:szCs w:val="28"/>
        </w:rPr>
        <w:t>»</w:t>
      </w:r>
      <w:r w:rsidR="009B0E3D">
        <w:rPr>
          <w:sz w:val="28"/>
          <w:szCs w:val="28"/>
        </w:rPr>
        <w:t>.</w:t>
      </w:r>
    </w:p>
    <w:p w:rsidR="0010521E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постановление в газете «Похвистневский вестник» и разместить на официальном сайте Администрации городского округа.</w:t>
      </w:r>
    </w:p>
    <w:p w:rsidR="00093B79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вступает в силу со дня его опубликования.</w:t>
      </w:r>
    </w:p>
    <w:p w:rsidR="00EC70C8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731CE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r w:rsidR="009B0E3D">
        <w:rPr>
          <w:sz w:val="28"/>
          <w:szCs w:val="28"/>
        </w:rPr>
        <w:t>п</w:t>
      </w:r>
      <w:r w:rsidR="0098239A">
        <w:rPr>
          <w:sz w:val="28"/>
          <w:szCs w:val="28"/>
        </w:rPr>
        <w:t xml:space="preserve">ервого </w:t>
      </w:r>
      <w:r w:rsidR="00AA7632" w:rsidRPr="00411FF7">
        <w:rPr>
          <w:sz w:val="28"/>
          <w:szCs w:val="28"/>
        </w:rPr>
        <w:t xml:space="preserve">заместителя Главы городского округа </w:t>
      </w:r>
      <w:r w:rsidR="0098239A">
        <w:rPr>
          <w:sz w:val="28"/>
          <w:szCs w:val="28"/>
        </w:rPr>
        <w:t>Е.А.</w:t>
      </w:r>
      <w:r w:rsidR="00921ACE">
        <w:rPr>
          <w:sz w:val="28"/>
          <w:szCs w:val="28"/>
        </w:rPr>
        <w:t xml:space="preserve"> </w:t>
      </w:r>
      <w:proofErr w:type="spellStart"/>
      <w:r w:rsidR="0098239A">
        <w:rPr>
          <w:sz w:val="28"/>
          <w:szCs w:val="28"/>
        </w:rPr>
        <w:t>Пензина</w:t>
      </w:r>
      <w:proofErr w:type="spellEnd"/>
      <w:r w:rsidR="00AA7632">
        <w:rPr>
          <w:sz w:val="28"/>
          <w:szCs w:val="28"/>
        </w:rPr>
        <w:t>.</w:t>
      </w:r>
    </w:p>
    <w:p w:rsidR="00AA7632" w:rsidRDefault="00AA7632" w:rsidP="001474EC">
      <w:pPr>
        <w:spacing w:line="360" w:lineRule="auto"/>
        <w:jc w:val="both"/>
        <w:rPr>
          <w:sz w:val="28"/>
          <w:szCs w:val="28"/>
        </w:rPr>
      </w:pPr>
    </w:p>
    <w:p w:rsidR="00EC70C8" w:rsidRDefault="00EC70C8" w:rsidP="001474EC">
      <w:pPr>
        <w:spacing w:line="360" w:lineRule="auto"/>
        <w:jc w:val="both"/>
        <w:rPr>
          <w:sz w:val="28"/>
          <w:szCs w:val="28"/>
        </w:rPr>
      </w:pPr>
    </w:p>
    <w:p w:rsidR="0098239A" w:rsidRDefault="0098239A" w:rsidP="001474EC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1474EC">
      <w:pPr>
        <w:spacing w:line="360" w:lineRule="auto"/>
        <w:jc w:val="both"/>
      </w:pPr>
      <w:r w:rsidRPr="00007639">
        <w:rPr>
          <w:b/>
          <w:sz w:val="28"/>
          <w:szCs w:val="28"/>
        </w:rPr>
        <w:t xml:space="preserve">Глава городского округа                                                </w:t>
      </w:r>
      <w:r>
        <w:rPr>
          <w:b/>
          <w:sz w:val="28"/>
          <w:szCs w:val="28"/>
        </w:rPr>
        <w:t xml:space="preserve">       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 П</w:t>
      </w:r>
      <w:r w:rsidR="00EC70C8">
        <w:rPr>
          <w:b/>
          <w:sz w:val="28"/>
          <w:szCs w:val="28"/>
        </w:rPr>
        <w:t>. Попов</w:t>
      </w:r>
    </w:p>
    <w:p w:rsidR="00093B79" w:rsidRDefault="00093B79" w:rsidP="001474EC">
      <w:pPr>
        <w:spacing w:line="360" w:lineRule="auto"/>
        <w:jc w:val="both"/>
      </w:pPr>
    </w:p>
    <w:p w:rsidR="00AA7632" w:rsidRDefault="00AA7632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AA7632" w:rsidRDefault="00921ACE" w:rsidP="00093B79">
      <w:pPr>
        <w:jc w:val="both"/>
      </w:pPr>
      <w:r>
        <w:t>И.А. Герасимова</w:t>
      </w:r>
      <w:r w:rsidR="00AA7632">
        <w:t xml:space="preserve"> </w:t>
      </w:r>
      <w:r w:rsidR="008A30A3">
        <w:t>22809</w:t>
      </w:r>
    </w:p>
    <w:sectPr w:rsidR="00AA7632" w:rsidSect="00921AC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239" w:rsidRDefault="00262239" w:rsidP="00921ACE">
      <w:r>
        <w:separator/>
      </w:r>
    </w:p>
  </w:endnote>
  <w:endnote w:type="continuationSeparator" w:id="0">
    <w:p w:rsidR="00262239" w:rsidRDefault="00262239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239" w:rsidRDefault="00262239" w:rsidP="00921ACE">
      <w:r>
        <w:separator/>
      </w:r>
    </w:p>
  </w:footnote>
  <w:footnote w:type="continuationSeparator" w:id="0">
    <w:p w:rsidR="00262239" w:rsidRDefault="00262239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7F17CA">
        <w:pPr>
          <w:pStyle w:val="a7"/>
          <w:jc w:val="center"/>
        </w:pPr>
        <w:fldSimple w:instr=" PAGE   \* MERGEFORMAT ">
          <w:r w:rsidR="009B418A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D27FB"/>
    <w:rsid w:val="0010521E"/>
    <w:rsid w:val="001474EC"/>
    <w:rsid w:val="001E05AF"/>
    <w:rsid w:val="00210406"/>
    <w:rsid w:val="00262239"/>
    <w:rsid w:val="00277937"/>
    <w:rsid w:val="002E6C60"/>
    <w:rsid w:val="003023F0"/>
    <w:rsid w:val="00421065"/>
    <w:rsid w:val="00585EE0"/>
    <w:rsid w:val="006D43DC"/>
    <w:rsid w:val="00727882"/>
    <w:rsid w:val="00731CEA"/>
    <w:rsid w:val="00732A62"/>
    <w:rsid w:val="00783A84"/>
    <w:rsid w:val="007F17CA"/>
    <w:rsid w:val="008211C7"/>
    <w:rsid w:val="008A30A3"/>
    <w:rsid w:val="008C56C4"/>
    <w:rsid w:val="00902E1A"/>
    <w:rsid w:val="00921ACE"/>
    <w:rsid w:val="00932F39"/>
    <w:rsid w:val="00945EA2"/>
    <w:rsid w:val="0098239A"/>
    <w:rsid w:val="009977D2"/>
    <w:rsid w:val="009B0E3D"/>
    <w:rsid w:val="009B418A"/>
    <w:rsid w:val="00A221B4"/>
    <w:rsid w:val="00A575B3"/>
    <w:rsid w:val="00A87C96"/>
    <w:rsid w:val="00AA7632"/>
    <w:rsid w:val="00B60A73"/>
    <w:rsid w:val="00BF09C1"/>
    <w:rsid w:val="00CC782E"/>
    <w:rsid w:val="00CF0CE1"/>
    <w:rsid w:val="00D056E8"/>
    <w:rsid w:val="00D13A04"/>
    <w:rsid w:val="00D26C38"/>
    <w:rsid w:val="00D719EB"/>
    <w:rsid w:val="00E85B99"/>
    <w:rsid w:val="00EC70C8"/>
    <w:rsid w:val="00F20D41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Герасимова Ирина Александровна</cp:lastModifiedBy>
  <cp:revision>17</cp:revision>
  <cp:lastPrinted>2020-06-03T11:53:00Z</cp:lastPrinted>
  <dcterms:created xsi:type="dcterms:W3CDTF">2018-05-18T07:25:00Z</dcterms:created>
  <dcterms:modified xsi:type="dcterms:W3CDTF">2020-06-03T12:31:00Z</dcterms:modified>
</cp:coreProperties>
</file>